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9D" w:rsidRDefault="008A0A9D" w:rsidP="008A0A9D">
      <w:pPr>
        <w:spacing w:after="0"/>
        <w:ind w:left="-1134" w:hanging="143"/>
        <w:jc w:val="center"/>
        <w:rPr>
          <w:rFonts w:ascii="Segoe UI Light" w:hAnsi="Segoe UI Light" w:cs="Segoe UI Light"/>
          <w:sz w:val="28"/>
        </w:rPr>
      </w:pPr>
      <w:bookmarkStart w:id="0" w:name="_GoBack"/>
      <w:bookmarkEnd w:id="0"/>
      <w:r w:rsidRPr="008A0A9D">
        <w:rPr>
          <w:rFonts w:ascii="Segoe UI Light" w:hAnsi="Segoe UI Light" w:cs="Segoe UI Light"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 wp14:anchorId="7A4ABCD4" wp14:editId="203B08D4">
            <wp:simplePos x="0" y="0"/>
            <wp:positionH relativeFrom="column">
              <wp:posOffset>5749290</wp:posOffset>
            </wp:positionH>
            <wp:positionV relativeFrom="paragraph">
              <wp:posOffset>9525</wp:posOffset>
            </wp:positionV>
            <wp:extent cx="485775" cy="485775"/>
            <wp:effectExtent l="0" t="0" r="9525" b="9525"/>
            <wp:wrapNone/>
            <wp:docPr id="6" name="Рисунок 15" descr="konkurskruzhkov - Kanal statistikasi Конкурс кружков. Telegram Analy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5" descr="konkurskruzhkov - Kanal statistikasi Конкурс кружков. Telegram Analytic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8A0A9D">
        <w:rPr>
          <w:rFonts w:ascii="Segoe UI Light" w:hAnsi="Segoe UI Light" w:cs="Segoe UI Light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0EE13AD6" wp14:editId="719ADD22">
            <wp:simplePos x="0" y="0"/>
            <wp:positionH relativeFrom="column">
              <wp:posOffset>1258570</wp:posOffset>
            </wp:positionH>
            <wp:positionV relativeFrom="paragraph">
              <wp:posOffset>18415</wp:posOffset>
            </wp:positionV>
            <wp:extent cx="2752725" cy="533400"/>
            <wp:effectExtent l="0" t="0" r="9525" b="0"/>
            <wp:wrapNone/>
            <wp:docPr id="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29" r="30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5334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8A0A9D">
        <w:rPr>
          <w:rFonts w:ascii="Segoe UI Light" w:hAnsi="Segoe UI Light" w:cs="Segoe UI Light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5D2266CC" wp14:editId="0BCE8D49">
            <wp:simplePos x="0" y="0"/>
            <wp:positionH relativeFrom="column">
              <wp:posOffset>3834765</wp:posOffset>
            </wp:positionH>
            <wp:positionV relativeFrom="paragraph">
              <wp:posOffset>-635</wp:posOffset>
            </wp:positionV>
            <wp:extent cx="1857375" cy="552450"/>
            <wp:effectExtent l="0" t="0" r="9525" b="0"/>
            <wp:wrapNone/>
            <wp:docPr id="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52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8A0A9D">
        <w:rPr>
          <w:rFonts w:ascii="Segoe UI Light" w:hAnsi="Segoe UI Light" w:cs="Segoe UI Light"/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 wp14:anchorId="184944EB" wp14:editId="2CA10111">
            <wp:simplePos x="0" y="0"/>
            <wp:positionH relativeFrom="column">
              <wp:posOffset>485775</wp:posOffset>
            </wp:positionH>
            <wp:positionV relativeFrom="paragraph">
              <wp:posOffset>18415</wp:posOffset>
            </wp:positionV>
            <wp:extent cx="772874" cy="486034"/>
            <wp:effectExtent l="0" t="0" r="8255" b="9525"/>
            <wp:wrapNone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2874" cy="486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0A9D">
        <w:rPr>
          <w:rFonts w:ascii="Segoe UI Light" w:hAnsi="Segoe UI Light" w:cs="Segoe UI Light"/>
          <w:noProof/>
          <w:sz w:val="28"/>
          <w:lang w:eastAsia="ru-RU"/>
        </w:rPr>
        <w:drawing>
          <wp:anchor distT="0" distB="0" distL="114300" distR="114300" simplePos="0" relativeHeight="251663360" behindDoc="0" locked="0" layoutInCell="1" allowOverlap="1" wp14:anchorId="284EC003" wp14:editId="37B2BF0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02500" cy="482938"/>
            <wp:effectExtent l="0" t="0" r="2540" b="0"/>
            <wp:wrapNone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2500" cy="482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0A9D" w:rsidRDefault="008A0A9D" w:rsidP="008A0A9D">
      <w:pPr>
        <w:tabs>
          <w:tab w:val="left" w:pos="-150"/>
        </w:tabs>
        <w:spacing w:after="0"/>
        <w:rPr>
          <w:rFonts w:ascii="Segoe UI Light" w:hAnsi="Segoe UI Light" w:cs="Segoe UI Light"/>
          <w:sz w:val="28"/>
        </w:rPr>
      </w:pPr>
    </w:p>
    <w:p w:rsidR="008A0A9D" w:rsidRDefault="008A0A9D" w:rsidP="008A0A9D">
      <w:pPr>
        <w:spacing w:after="0"/>
        <w:jc w:val="center"/>
        <w:rPr>
          <w:rFonts w:ascii="Segoe UI Light" w:hAnsi="Segoe UI Light" w:cs="Segoe UI Light"/>
          <w:sz w:val="28"/>
        </w:rPr>
      </w:pPr>
    </w:p>
    <w:p w:rsidR="00A604D5" w:rsidRPr="00A604D5" w:rsidRDefault="00A604D5" w:rsidP="00A604D5">
      <w:pPr>
        <w:spacing w:after="0"/>
        <w:jc w:val="center"/>
        <w:rPr>
          <w:rFonts w:ascii="Segoe UI Light" w:hAnsi="Segoe UI Light" w:cs="Segoe UI Light"/>
          <w:b/>
          <w:sz w:val="32"/>
        </w:rPr>
      </w:pPr>
      <w:r>
        <w:rPr>
          <w:rFonts w:ascii="Segoe UI Light" w:hAnsi="Segoe UI Light" w:cs="Segoe UI Light"/>
          <w:b/>
          <w:sz w:val="32"/>
        </w:rPr>
        <w:t>Программа</w:t>
      </w:r>
    </w:p>
    <w:p w:rsidR="00F57B35" w:rsidRPr="00101AA0" w:rsidRDefault="00101AA0" w:rsidP="00A604D5">
      <w:pPr>
        <w:spacing w:after="0"/>
        <w:jc w:val="center"/>
        <w:rPr>
          <w:rFonts w:ascii="Segoe UI Light" w:hAnsi="Segoe UI Light" w:cs="Segoe UI Light"/>
          <w:b/>
          <w:sz w:val="32"/>
        </w:rPr>
      </w:pPr>
      <w:r>
        <w:rPr>
          <w:rFonts w:ascii="Segoe UI Light" w:hAnsi="Segoe UI Light" w:cs="Segoe UI Light"/>
          <w:b/>
          <w:sz w:val="32"/>
        </w:rPr>
        <w:t>торжественного открытия профильной смены «</w:t>
      </w:r>
      <w:proofErr w:type="spellStart"/>
      <w:r>
        <w:rPr>
          <w:rFonts w:ascii="Segoe UI Light" w:hAnsi="Segoe UI Light" w:cs="Segoe UI Light"/>
          <w:b/>
          <w:sz w:val="32"/>
          <w:lang w:val="en-US"/>
        </w:rPr>
        <w:t>Iteam</w:t>
      </w:r>
      <w:proofErr w:type="spellEnd"/>
      <w:r w:rsidRPr="00101AA0">
        <w:rPr>
          <w:rFonts w:ascii="Segoe UI Light" w:hAnsi="Segoe UI Light" w:cs="Segoe UI Light"/>
          <w:b/>
          <w:sz w:val="32"/>
        </w:rPr>
        <w:t xml:space="preserve"> </w:t>
      </w:r>
      <w:r>
        <w:rPr>
          <w:rFonts w:ascii="Segoe UI Light" w:hAnsi="Segoe UI Light" w:cs="Segoe UI Light"/>
          <w:b/>
          <w:sz w:val="32"/>
        </w:rPr>
        <w:t xml:space="preserve">спешит на </w:t>
      </w:r>
      <w:proofErr w:type="spellStart"/>
      <w:r>
        <w:rPr>
          <w:rFonts w:ascii="Segoe UI Light" w:hAnsi="Segoe UI Light" w:cs="Segoe UI Light"/>
          <w:b/>
          <w:sz w:val="32"/>
        </w:rPr>
        <w:t>помошь</w:t>
      </w:r>
      <w:proofErr w:type="spellEnd"/>
      <w:r>
        <w:rPr>
          <w:rFonts w:ascii="Segoe UI Light" w:hAnsi="Segoe UI Light" w:cs="Segoe UI Light"/>
          <w:b/>
          <w:sz w:val="32"/>
        </w:rPr>
        <w:t>»</w:t>
      </w:r>
    </w:p>
    <w:p w:rsidR="00F57B35" w:rsidRDefault="00F57B35" w:rsidP="008A0A9D">
      <w:pPr>
        <w:ind w:left="-426" w:hanging="284"/>
      </w:pPr>
    </w:p>
    <w:p w:rsidR="00F57B35" w:rsidRPr="0071451A" w:rsidRDefault="00F57B35">
      <w:pPr>
        <w:rPr>
          <w:rFonts w:ascii="Segoe UI Light" w:hAnsi="Segoe UI Light" w:cs="Segoe UI Light"/>
          <w:sz w:val="28"/>
          <w:szCs w:val="28"/>
        </w:rPr>
      </w:pPr>
      <w:r w:rsidRPr="00A604D5">
        <w:rPr>
          <w:rFonts w:ascii="Segoe UI Light" w:hAnsi="Segoe UI Light" w:cs="Segoe UI Light"/>
          <w:sz w:val="28"/>
          <w:szCs w:val="28"/>
          <w:u w:val="single"/>
        </w:rPr>
        <w:t>Дата проведения:</w:t>
      </w:r>
      <w:r w:rsidR="0071451A" w:rsidRPr="0071451A">
        <w:rPr>
          <w:rFonts w:ascii="Segoe UI Light" w:hAnsi="Segoe UI Light" w:cs="Segoe UI Light"/>
          <w:sz w:val="28"/>
          <w:szCs w:val="28"/>
        </w:rPr>
        <w:t xml:space="preserve"> </w:t>
      </w:r>
      <w:r w:rsidR="00101AA0">
        <w:rPr>
          <w:rFonts w:ascii="Segoe UI Light" w:hAnsi="Segoe UI Light" w:cs="Segoe UI Light"/>
          <w:sz w:val="28"/>
          <w:szCs w:val="28"/>
        </w:rPr>
        <w:t>06.06</w:t>
      </w:r>
      <w:r w:rsidR="00A604D5">
        <w:rPr>
          <w:rFonts w:ascii="Segoe UI Light" w:hAnsi="Segoe UI Light" w:cs="Segoe UI Light"/>
          <w:sz w:val="28"/>
          <w:szCs w:val="28"/>
        </w:rPr>
        <w:t>.2022</w:t>
      </w:r>
      <w:r w:rsidR="00101AA0">
        <w:rPr>
          <w:rFonts w:ascii="Segoe UI Light" w:hAnsi="Segoe UI Light" w:cs="Segoe UI Light"/>
          <w:sz w:val="28"/>
          <w:szCs w:val="28"/>
        </w:rPr>
        <w:t xml:space="preserve"> </w:t>
      </w:r>
      <w:r w:rsidR="00A604D5">
        <w:rPr>
          <w:rFonts w:ascii="Segoe UI Light" w:hAnsi="Segoe UI Light" w:cs="Segoe UI Light"/>
          <w:sz w:val="28"/>
          <w:szCs w:val="28"/>
        </w:rPr>
        <w:t>г.</w:t>
      </w:r>
    </w:p>
    <w:p w:rsidR="00F57B35" w:rsidRDefault="00F57B35">
      <w:pPr>
        <w:rPr>
          <w:rFonts w:ascii="Segoe UI Light" w:hAnsi="Segoe UI Light" w:cs="Segoe UI Light"/>
          <w:sz w:val="28"/>
          <w:szCs w:val="28"/>
        </w:rPr>
      </w:pPr>
      <w:r w:rsidRPr="00A604D5">
        <w:rPr>
          <w:rFonts w:ascii="Segoe UI Light" w:hAnsi="Segoe UI Light" w:cs="Segoe UI Light"/>
          <w:sz w:val="28"/>
          <w:szCs w:val="28"/>
          <w:u w:val="single"/>
        </w:rPr>
        <w:t>Место проведения:</w:t>
      </w:r>
      <w:r w:rsidR="0071451A">
        <w:rPr>
          <w:rFonts w:ascii="Segoe UI Light" w:hAnsi="Segoe UI Light" w:cs="Segoe UI Light"/>
          <w:sz w:val="28"/>
          <w:szCs w:val="28"/>
        </w:rPr>
        <w:t xml:space="preserve"> МБОУ Гимназия № 14 «Университетская»</w:t>
      </w:r>
      <w:r w:rsidR="008A0A9D">
        <w:rPr>
          <w:rFonts w:ascii="Segoe UI Light" w:hAnsi="Segoe UI Light" w:cs="Segoe UI Light"/>
          <w:sz w:val="28"/>
          <w:szCs w:val="28"/>
        </w:rPr>
        <w:t>, проспект К. Маркса, 31</w:t>
      </w:r>
      <w:r w:rsidR="00101AA0">
        <w:rPr>
          <w:rFonts w:ascii="Segoe UI Light" w:hAnsi="Segoe UI Light" w:cs="Segoe UI Light"/>
          <w:sz w:val="28"/>
          <w:szCs w:val="28"/>
        </w:rPr>
        <w:t xml:space="preserve">, актовый зал </w:t>
      </w:r>
    </w:p>
    <w:p w:rsidR="00A604D5" w:rsidRDefault="00A604D5">
      <w:pPr>
        <w:rPr>
          <w:rFonts w:ascii="Segoe UI Light" w:hAnsi="Segoe UI Light" w:cs="Segoe UI Light"/>
          <w:sz w:val="28"/>
          <w:szCs w:val="28"/>
        </w:rPr>
      </w:pPr>
      <w:r w:rsidRPr="00A604D5">
        <w:rPr>
          <w:rFonts w:ascii="Segoe UI Light" w:hAnsi="Segoe UI Light" w:cs="Segoe UI Light"/>
          <w:sz w:val="28"/>
          <w:szCs w:val="28"/>
          <w:u w:val="single"/>
        </w:rPr>
        <w:t>Участники:</w:t>
      </w:r>
      <w:r w:rsidRPr="00A604D5">
        <w:rPr>
          <w:rFonts w:ascii="Segoe UI Light" w:hAnsi="Segoe UI Light" w:cs="Segoe UI Light"/>
          <w:sz w:val="28"/>
          <w:szCs w:val="28"/>
        </w:rPr>
        <w:t xml:space="preserve"> родители (законные представители), учащиеся, педагоги</w:t>
      </w:r>
      <w:r w:rsidR="00101AA0">
        <w:rPr>
          <w:rFonts w:ascii="Segoe UI Light" w:hAnsi="Segoe UI Light" w:cs="Segoe UI Light"/>
          <w:sz w:val="28"/>
          <w:szCs w:val="28"/>
        </w:rPr>
        <w:t xml:space="preserve">-наставники, администрация, </w:t>
      </w:r>
      <w:r w:rsidR="00101AA0" w:rsidRPr="00101AA0">
        <w:rPr>
          <w:rFonts w:ascii="Segoe UI Light" w:hAnsi="Segoe UI Light" w:cs="Segoe UI Light"/>
          <w:sz w:val="28"/>
          <w:szCs w:val="28"/>
        </w:rPr>
        <w:t xml:space="preserve">начальник департамента по социальной политике мэрии города Новосибирска </w:t>
      </w:r>
      <w:proofErr w:type="spellStart"/>
      <w:r w:rsidR="00101AA0" w:rsidRPr="00101AA0">
        <w:rPr>
          <w:rFonts w:ascii="Segoe UI Light" w:hAnsi="Segoe UI Light" w:cs="Segoe UI Light"/>
          <w:sz w:val="28"/>
          <w:szCs w:val="28"/>
        </w:rPr>
        <w:t>Незамаева</w:t>
      </w:r>
      <w:proofErr w:type="spellEnd"/>
      <w:r w:rsidR="00101AA0" w:rsidRPr="00101AA0">
        <w:rPr>
          <w:rFonts w:ascii="Segoe UI Light" w:hAnsi="Segoe UI Light" w:cs="Segoe UI Light"/>
          <w:sz w:val="28"/>
          <w:szCs w:val="28"/>
        </w:rPr>
        <w:t xml:space="preserve"> </w:t>
      </w:r>
      <w:r w:rsidR="00101AA0">
        <w:rPr>
          <w:rFonts w:ascii="Segoe UI Light" w:hAnsi="Segoe UI Light" w:cs="Segoe UI Light"/>
          <w:sz w:val="28"/>
          <w:szCs w:val="28"/>
        </w:rPr>
        <w:t xml:space="preserve">О.Б., председатель </w:t>
      </w:r>
      <w:r w:rsidR="00101AA0" w:rsidRPr="00101AA0">
        <w:rPr>
          <w:rFonts w:ascii="Segoe UI Light" w:hAnsi="Segoe UI Light" w:cs="Segoe UI Light"/>
          <w:sz w:val="28"/>
          <w:szCs w:val="28"/>
        </w:rPr>
        <w:t xml:space="preserve">комиссии городского совета ветеранов </w:t>
      </w:r>
      <w:proofErr w:type="spellStart"/>
      <w:r w:rsidR="00101AA0" w:rsidRPr="00101AA0">
        <w:rPr>
          <w:rFonts w:ascii="Segoe UI Light" w:hAnsi="Segoe UI Light" w:cs="Segoe UI Light"/>
          <w:sz w:val="28"/>
          <w:szCs w:val="28"/>
        </w:rPr>
        <w:t>Лохницкий</w:t>
      </w:r>
      <w:proofErr w:type="spellEnd"/>
      <w:r w:rsidR="00101AA0" w:rsidRPr="00101AA0">
        <w:rPr>
          <w:rFonts w:ascii="Segoe UI Light" w:hAnsi="Segoe UI Light" w:cs="Segoe UI Light"/>
          <w:sz w:val="28"/>
          <w:szCs w:val="28"/>
        </w:rPr>
        <w:t xml:space="preserve"> </w:t>
      </w:r>
      <w:r w:rsidR="00101AA0">
        <w:rPr>
          <w:rFonts w:ascii="Segoe UI Light" w:hAnsi="Segoe UI Light" w:cs="Segoe UI Light"/>
          <w:sz w:val="28"/>
          <w:szCs w:val="28"/>
        </w:rPr>
        <w:t>П.И., директор МБУ «ГЦАДР» Нарышкина Л.Г.</w:t>
      </w:r>
    </w:p>
    <w:p w:rsidR="00F57B35" w:rsidRPr="0089078D" w:rsidRDefault="00F57B35">
      <w:pPr>
        <w:rPr>
          <w:rFonts w:ascii="Segoe UI Light" w:hAnsi="Segoe UI Light" w:cs="Segoe UI Light"/>
          <w:b/>
          <w:sz w:val="28"/>
          <w:szCs w:val="28"/>
        </w:rPr>
      </w:pPr>
      <w:r w:rsidRPr="0089078D">
        <w:rPr>
          <w:rFonts w:ascii="Segoe UI Light" w:hAnsi="Segoe UI Light" w:cs="Segoe UI Light"/>
          <w:b/>
          <w:sz w:val="28"/>
          <w:szCs w:val="28"/>
        </w:rPr>
        <w:t>Программа:</w:t>
      </w:r>
    </w:p>
    <w:p w:rsidR="00101AA0" w:rsidRDefault="00101AA0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b/>
          <w:i/>
          <w:sz w:val="28"/>
          <w:szCs w:val="28"/>
        </w:rPr>
        <w:t>11</w:t>
      </w:r>
      <w:r w:rsidR="00A604D5" w:rsidRPr="00756225">
        <w:rPr>
          <w:rFonts w:ascii="Segoe UI Light" w:hAnsi="Segoe UI Light" w:cs="Segoe UI Light"/>
          <w:b/>
          <w:i/>
          <w:sz w:val="28"/>
          <w:szCs w:val="28"/>
        </w:rPr>
        <w:t>.00</w:t>
      </w:r>
      <w:r>
        <w:rPr>
          <w:rFonts w:ascii="Segoe UI Light" w:hAnsi="Segoe UI Light" w:cs="Segoe UI Light"/>
          <w:b/>
          <w:i/>
          <w:sz w:val="28"/>
          <w:szCs w:val="28"/>
        </w:rPr>
        <w:t xml:space="preserve"> – 11</w:t>
      </w:r>
      <w:r w:rsidR="008A0A9D" w:rsidRPr="00756225">
        <w:rPr>
          <w:rFonts w:ascii="Segoe UI Light" w:hAnsi="Segoe UI Light" w:cs="Segoe UI Light"/>
          <w:b/>
          <w:i/>
          <w:sz w:val="28"/>
          <w:szCs w:val="28"/>
        </w:rPr>
        <w:t>.</w:t>
      </w:r>
      <w:r w:rsidR="00134DE1">
        <w:rPr>
          <w:rFonts w:ascii="Segoe UI Light" w:hAnsi="Segoe UI Light" w:cs="Segoe UI Light"/>
          <w:b/>
          <w:i/>
          <w:sz w:val="28"/>
          <w:szCs w:val="28"/>
        </w:rPr>
        <w:t>05</w:t>
      </w:r>
      <w:r w:rsidR="00A604D5">
        <w:rPr>
          <w:rFonts w:ascii="Segoe UI Light" w:hAnsi="Segoe UI Light" w:cs="Segoe UI Light"/>
          <w:sz w:val="28"/>
          <w:szCs w:val="28"/>
        </w:rPr>
        <w:t xml:space="preserve"> – </w:t>
      </w:r>
      <w:r w:rsidRPr="00101AA0">
        <w:rPr>
          <w:rFonts w:ascii="Segoe UI Light" w:hAnsi="Segoe UI Light" w:cs="Segoe UI Light"/>
          <w:sz w:val="28"/>
          <w:szCs w:val="28"/>
        </w:rPr>
        <w:t xml:space="preserve">Приветственное слово директора гимназии </w:t>
      </w:r>
      <w:proofErr w:type="spellStart"/>
      <w:r w:rsidRPr="00101AA0">
        <w:rPr>
          <w:rFonts w:ascii="Segoe UI Light" w:hAnsi="Segoe UI Light" w:cs="Segoe UI Light"/>
          <w:sz w:val="28"/>
          <w:szCs w:val="28"/>
        </w:rPr>
        <w:t>Судоргиной</w:t>
      </w:r>
      <w:proofErr w:type="spellEnd"/>
      <w:r w:rsidRPr="00101AA0">
        <w:rPr>
          <w:rFonts w:ascii="Segoe UI Light" w:hAnsi="Segoe UI Light" w:cs="Segoe UI Light"/>
          <w:sz w:val="28"/>
          <w:szCs w:val="28"/>
        </w:rPr>
        <w:t xml:space="preserve"> Л.В.</w:t>
      </w:r>
    </w:p>
    <w:p w:rsidR="00A604D5" w:rsidRDefault="00134DE1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b/>
          <w:i/>
          <w:sz w:val="28"/>
          <w:szCs w:val="28"/>
        </w:rPr>
        <w:t>11.05</w:t>
      </w:r>
      <w:r w:rsidR="00101AA0">
        <w:rPr>
          <w:rFonts w:ascii="Segoe UI Light" w:hAnsi="Segoe UI Light" w:cs="Segoe UI Light"/>
          <w:b/>
          <w:i/>
          <w:sz w:val="28"/>
          <w:szCs w:val="28"/>
        </w:rPr>
        <w:t xml:space="preserve"> </w:t>
      </w:r>
      <w:r w:rsidR="00A604D5" w:rsidRPr="00101AA0">
        <w:rPr>
          <w:rFonts w:ascii="Segoe UI Light" w:hAnsi="Segoe UI Light" w:cs="Segoe UI Light"/>
          <w:b/>
          <w:i/>
          <w:sz w:val="28"/>
          <w:szCs w:val="28"/>
        </w:rPr>
        <w:t>-</w:t>
      </w:r>
      <w:r w:rsidR="00101AA0">
        <w:rPr>
          <w:rFonts w:ascii="Segoe UI Light" w:hAnsi="Segoe UI Light" w:cs="Segoe UI Light"/>
          <w:b/>
          <w:i/>
          <w:sz w:val="28"/>
          <w:szCs w:val="28"/>
        </w:rPr>
        <w:t xml:space="preserve"> </w:t>
      </w:r>
      <w:r>
        <w:rPr>
          <w:rFonts w:ascii="Segoe UI Light" w:hAnsi="Segoe UI Light" w:cs="Segoe UI Light"/>
          <w:b/>
          <w:i/>
          <w:sz w:val="28"/>
          <w:szCs w:val="28"/>
        </w:rPr>
        <w:t>11.1</w:t>
      </w:r>
      <w:r w:rsidRPr="00101AA0">
        <w:rPr>
          <w:rFonts w:ascii="Segoe UI Light" w:hAnsi="Segoe UI Light" w:cs="Segoe UI Light"/>
          <w:b/>
          <w:i/>
          <w:sz w:val="28"/>
          <w:szCs w:val="28"/>
        </w:rPr>
        <w:t>0</w:t>
      </w:r>
      <w:r>
        <w:rPr>
          <w:rFonts w:ascii="Segoe UI Light" w:hAnsi="Segoe UI Light" w:cs="Segoe UI Light"/>
          <w:b/>
          <w:i/>
          <w:sz w:val="28"/>
          <w:szCs w:val="28"/>
        </w:rPr>
        <w:t xml:space="preserve"> </w:t>
      </w:r>
      <w:r>
        <w:rPr>
          <w:rFonts w:ascii="Segoe UI Light" w:hAnsi="Segoe UI Light" w:cs="Segoe UI Light"/>
          <w:sz w:val="28"/>
          <w:szCs w:val="28"/>
        </w:rPr>
        <w:t>–</w:t>
      </w:r>
      <w:r w:rsidR="00A604D5">
        <w:rPr>
          <w:rFonts w:ascii="Segoe UI Light" w:hAnsi="Segoe UI Light" w:cs="Segoe UI Light"/>
          <w:sz w:val="28"/>
          <w:szCs w:val="28"/>
        </w:rPr>
        <w:t xml:space="preserve"> </w:t>
      </w:r>
      <w:r w:rsidR="00702839" w:rsidRPr="00134DE1">
        <w:rPr>
          <w:rFonts w:ascii="Segoe UI Light" w:hAnsi="Segoe UI Light" w:cs="Segoe UI Light"/>
          <w:sz w:val="28"/>
          <w:szCs w:val="28"/>
        </w:rPr>
        <w:t>Приветственн</w:t>
      </w:r>
      <w:r w:rsidR="00702839">
        <w:rPr>
          <w:rFonts w:ascii="Segoe UI Light" w:hAnsi="Segoe UI Light" w:cs="Segoe UI Light"/>
          <w:sz w:val="28"/>
          <w:szCs w:val="28"/>
        </w:rPr>
        <w:t>ое слово начальника департамента</w:t>
      </w:r>
      <w:r w:rsidR="00702839" w:rsidRPr="00134DE1">
        <w:rPr>
          <w:rFonts w:ascii="Segoe UI Light" w:hAnsi="Segoe UI Light" w:cs="Segoe UI Light"/>
          <w:sz w:val="28"/>
          <w:szCs w:val="28"/>
        </w:rPr>
        <w:t xml:space="preserve"> по социальной политике мэрии города Новосибирска </w:t>
      </w:r>
      <w:proofErr w:type="spellStart"/>
      <w:r w:rsidR="00702839" w:rsidRPr="00134DE1">
        <w:rPr>
          <w:rFonts w:ascii="Segoe UI Light" w:hAnsi="Segoe UI Light" w:cs="Segoe UI Light"/>
          <w:sz w:val="28"/>
          <w:szCs w:val="28"/>
        </w:rPr>
        <w:t>Незамаевой</w:t>
      </w:r>
      <w:proofErr w:type="spellEnd"/>
      <w:r w:rsidR="00702839" w:rsidRPr="00134DE1">
        <w:rPr>
          <w:rFonts w:ascii="Segoe UI Light" w:hAnsi="Segoe UI Light" w:cs="Segoe UI Light"/>
          <w:sz w:val="28"/>
          <w:szCs w:val="28"/>
        </w:rPr>
        <w:t xml:space="preserve"> О.Б.</w:t>
      </w:r>
    </w:p>
    <w:p w:rsidR="00702839" w:rsidRDefault="00134DE1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b/>
          <w:i/>
          <w:sz w:val="28"/>
          <w:szCs w:val="28"/>
        </w:rPr>
        <w:t xml:space="preserve">11.10 </w:t>
      </w:r>
      <w:r w:rsidRPr="00101AA0">
        <w:rPr>
          <w:rFonts w:ascii="Segoe UI Light" w:hAnsi="Segoe UI Light" w:cs="Segoe UI Light"/>
          <w:b/>
          <w:i/>
          <w:sz w:val="28"/>
          <w:szCs w:val="28"/>
        </w:rPr>
        <w:t>-</w:t>
      </w:r>
      <w:r>
        <w:rPr>
          <w:rFonts w:ascii="Segoe UI Light" w:hAnsi="Segoe UI Light" w:cs="Segoe UI Light"/>
          <w:b/>
          <w:i/>
          <w:sz w:val="28"/>
          <w:szCs w:val="28"/>
        </w:rPr>
        <w:t xml:space="preserve"> 10.15 -  </w:t>
      </w:r>
      <w:r w:rsidR="00702839" w:rsidRPr="00134DE1">
        <w:rPr>
          <w:rFonts w:ascii="Segoe UI Light" w:hAnsi="Segoe UI Light" w:cs="Segoe UI Light"/>
          <w:sz w:val="28"/>
          <w:szCs w:val="28"/>
        </w:rPr>
        <w:t>Презентация видеоролика</w:t>
      </w:r>
    </w:p>
    <w:p w:rsidR="00134DE1" w:rsidRDefault="00134DE1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b/>
          <w:i/>
          <w:sz w:val="28"/>
          <w:szCs w:val="28"/>
        </w:rPr>
        <w:t xml:space="preserve">11.15 </w:t>
      </w:r>
      <w:r w:rsidRPr="00101AA0">
        <w:rPr>
          <w:rFonts w:ascii="Segoe UI Light" w:hAnsi="Segoe UI Light" w:cs="Segoe UI Light"/>
          <w:b/>
          <w:i/>
          <w:sz w:val="28"/>
          <w:szCs w:val="28"/>
        </w:rPr>
        <w:t>-</w:t>
      </w:r>
      <w:r>
        <w:rPr>
          <w:rFonts w:ascii="Segoe UI Light" w:hAnsi="Segoe UI Light" w:cs="Segoe UI Light"/>
          <w:b/>
          <w:i/>
          <w:sz w:val="28"/>
          <w:szCs w:val="28"/>
        </w:rPr>
        <w:t xml:space="preserve"> 10.20 - </w:t>
      </w:r>
      <w:r w:rsidRPr="00134DE1">
        <w:rPr>
          <w:rFonts w:ascii="Segoe UI Light" w:hAnsi="Segoe UI Light" w:cs="Segoe UI Light"/>
          <w:sz w:val="28"/>
          <w:szCs w:val="28"/>
        </w:rPr>
        <w:t>Приветственное слово председателя комиссии город</w:t>
      </w:r>
      <w:r>
        <w:rPr>
          <w:rFonts w:ascii="Segoe UI Light" w:hAnsi="Segoe UI Light" w:cs="Segoe UI Light"/>
          <w:sz w:val="28"/>
          <w:szCs w:val="28"/>
        </w:rPr>
        <w:t xml:space="preserve">ского совета ветеранов </w:t>
      </w:r>
      <w:proofErr w:type="spellStart"/>
      <w:r>
        <w:rPr>
          <w:rFonts w:ascii="Segoe UI Light" w:hAnsi="Segoe UI Light" w:cs="Segoe UI Light"/>
          <w:sz w:val="28"/>
          <w:szCs w:val="28"/>
        </w:rPr>
        <w:t>Лохницкого</w:t>
      </w:r>
      <w:proofErr w:type="spellEnd"/>
      <w:r w:rsidRPr="00134DE1">
        <w:rPr>
          <w:rFonts w:ascii="Segoe UI Light" w:hAnsi="Segoe UI Light" w:cs="Segoe UI Light"/>
          <w:sz w:val="28"/>
          <w:szCs w:val="28"/>
        </w:rPr>
        <w:t xml:space="preserve"> </w:t>
      </w:r>
      <w:r>
        <w:rPr>
          <w:rFonts w:ascii="Segoe UI Light" w:hAnsi="Segoe UI Light" w:cs="Segoe UI Light"/>
          <w:sz w:val="28"/>
          <w:szCs w:val="28"/>
        </w:rPr>
        <w:t>П.И.</w:t>
      </w:r>
    </w:p>
    <w:p w:rsidR="00134DE1" w:rsidRDefault="00134DE1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b/>
          <w:i/>
          <w:sz w:val="28"/>
          <w:szCs w:val="28"/>
        </w:rPr>
        <w:t xml:space="preserve">11.20 </w:t>
      </w:r>
      <w:r w:rsidRPr="00101AA0">
        <w:rPr>
          <w:rFonts w:ascii="Segoe UI Light" w:hAnsi="Segoe UI Light" w:cs="Segoe UI Light"/>
          <w:b/>
          <w:i/>
          <w:sz w:val="28"/>
          <w:szCs w:val="28"/>
        </w:rPr>
        <w:t>-</w:t>
      </w:r>
      <w:r>
        <w:rPr>
          <w:rFonts w:ascii="Segoe UI Light" w:hAnsi="Segoe UI Light" w:cs="Segoe UI Light"/>
          <w:b/>
          <w:i/>
          <w:sz w:val="28"/>
          <w:szCs w:val="28"/>
        </w:rPr>
        <w:t xml:space="preserve"> 10.25 - </w:t>
      </w:r>
      <w:r w:rsidR="00E1163A">
        <w:rPr>
          <w:rFonts w:ascii="Segoe UI Light" w:hAnsi="Segoe UI Light" w:cs="Segoe UI Light"/>
          <w:sz w:val="28"/>
          <w:szCs w:val="28"/>
        </w:rPr>
        <w:t xml:space="preserve">Выступление команды </w:t>
      </w:r>
      <w:proofErr w:type="spellStart"/>
      <w:r w:rsidR="00E1163A">
        <w:rPr>
          <w:rFonts w:ascii="Segoe UI Light" w:hAnsi="Segoe UI Light" w:cs="Segoe UI Light"/>
          <w:sz w:val="28"/>
          <w:szCs w:val="28"/>
        </w:rPr>
        <w:t>ФиТ</w:t>
      </w:r>
      <w:r w:rsidR="00E1163A" w:rsidRPr="00134DE1">
        <w:rPr>
          <w:rFonts w:ascii="Segoe UI Light" w:hAnsi="Segoe UI Light" w:cs="Segoe UI Light"/>
          <w:sz w:val="28"/>
          <w:szCs w:val="28"/>
        </w:rPr>
        <w:t>он</w:t>
      </w:r>
      <w:proofErr w:type="spellEnd"/>
    </w:p>
    <w:p w:rsidR="00134DE1" w:rsidRDefault="00134DE1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b/>
          <w:i/>
          <w:sz w:val="28"/>
          <w:szCs w:val="28"/>
        </w:rPr>
        <w:t xml:space="preserve">11.25 </w:t>
      </w:r>
      <w:r w:rsidRPr="00101AA0">
        <w:rPr>
          <w:rFonts w:ascii="Segoe UI Light" w:hAnsi="Segoe UI Light" w:cs="Segoe UI Light"/>
          <w:b/>
          <w:i/>
          <w:sz w:val="28"/>
          <w:szCs w:val="28"/>
        </w:rPr>
        <w:t>-</w:t>
      </w:r>
      <w:r>
        <w:rPr>
          <w:rFonts w:ascii="Segoe UI Light" w:hAnsi="Segoe UI Light" w:cs="Segoe UI Light"/>
          <w:b/>
          <w:i/>
          <w:sz w:val="28"/>
          <w:szCs w:val="28"/>
        </w:rPr>
        <w:t xml:space="preserve"> 10.30 - </w:t>
      </w:r>
      <w:r w:rsidR="00734997">
        <w:rPr>
          <w:rFonts w:ascii="Segoe UI Light" w:hAnsi="Segoe UI Light" w:cs="Segoe UI Light"/>
          <w:sz w:val="28"/>
          <w:szCs w:val="28"/>
        </w:rPr>
        <w:t>Приветственное слово директора</w:t>
      </w:r>
      <w:r w:rsidR="00E1163A" w:rsidRPr="00134DE1">
        <w:rPr>
          <w:rFonts w:ascii="Segoe UI Light" w:hAnsi="Segoe UI Light" w:cs="Segoe UI Light"/>
          <w:sz w:val="28"/>
          <w:szCs w:val="28"/>
        </w:rPr>
        <w:t xml:space="preserve"> МБУ «ГЦАДР» Нарышкиной </w:t>
      </w:r>
      <w:r w:rsidR="003E62A8">
        <w:rPr>
          <w:rFonts w:ascii="Segoe UI Light" w:hAnsi="Segoe UI Light" w:cs="Segoe UI Light"/>
          <w:sz w:val="28"/>
          <w:szCs w:val="28"/>
        </w:rPr>
        <w:t>Л.Г.</w:t>
      </w:r>
    </w:p>
    <w:p w:rsidR="00F57B35" w:rsidRPr="00101AA0" w:rsidRDefault="00134DE1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b/>
          <w:sz w:val="28"/>
          <w:szCs w:val="28"/>
        </w:rPr>
        <w:t xml:space="preserve">10:30 </w:t>
      </w:r>
      <w:r>
        <w:rPr>
          <w:rFonts w:ascii="Segoe UI Light" w:hAnsi="Segoe UI Light" w:cs="Segoe UI Light"/>
          <w:sz w:val="28"/>
          <w:szCs w:val="28"/>
        </w:rPr>
        <w:t>–</w:t>
      </w:r>
      <w:r w:rsidR="00A604D5">
        <w:rPr>
          <w:rFonts w:ascii="Segoe UI Light" w:hAnsi="Segoe UI Light" w:cs="Segoe UI Light"/>
          <w:sz w:val="28"/>
          <w:szCs w:val="28"/>
        </w:rPr>
        <w:t xml:space="preserve"> </w:t>
      </w:r>
      <w:r w:rsidR="00756225">
        <w:rPr>
          <w:rFonts w:ascii="Segoe UI Light" w:hAnsi="Segoe UI Light" w:cs="Segoe UI Light"/>
          <w:sz w:val="28"/>
          <w:szCs w:val="28"/>
        </w:rPr>
        <w:t xml:space="preserve">Подведение итогов, </w:t>
      </w:r>
      <w:r w:rsidR="007C6F7B">
        <w:rPr>
          <w:rFonts w:ascii="Segoe UI Light" w:hAnsi="Segoe UI Light" w:cs="Segoe UI Light"/>
          <w:sz w:val="28"/>
          <w:szCs w:val="28"/>
        </w:rPr>
        <w:t xml:space="preserve">открытие смены. </w:t>
      </w:r>
    </w:p>
    <w:sectPr w:rsidR="00F57B35" w:rsidRPr="00101AA0" w:rsidSect="008A0A9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C49CD"/>
    <w:multiLevelType w:val="hybridMultilevel"/>
    <w:tmpl w:val="F60E3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F4A54"/>
    <w:multiLevelType w:val="hybridMultilevel"/>
    <w:tmpl w:val="906E3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34"/>
    <w:rsid w:val="00032B1F"/>
    <w:rsid w:val="00101AA0"/>
    <w:rsid w:val="00134DE1"/>
    <w:rsid w:val="003E62A8"/>
    <w:rsid w:val="00702839"/>
    <w:rsid w:val="0071451A"/>
    <w:rsid w:val="00734997"/>
    <w:rsid w:val="00756225"/>
    <w:rsid w:val="007C6F7B"/>
    <w:rsid w:val="0089078D"/>
    <w:rsid w:val="008A0A9D"/>
    <w:rsid w:val="009B46D5"/>
    <w:rsid w:val="00A604D5"/>
    <w:rsid w:val="00BA05DB"/>
    <w:rsid w:val="00BD6974"/>
    <w:rsid w:val="00E1163A"/>
    <w:rsid w:val="00E73C60"/>
    <w:rsid w:val="00F57B35"/>
    <w:rsid w:val="00FB3334"/>
    <w:rsid w:val="00FF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78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B4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78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B4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2022-06-05T06:23:00Z</dcterms:created>
  <dcterms:modified xsi:type="dcterms:W3CDTF">2022-06-05T06:23:00Z</dcterms:modified>
</cp:coreProperties>
</file>